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7A" w:rsidRDefault="00EF437A" w:rsidP="009B73A3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EF437A" w:rsidRDefault="00EF437A" w:rsidP="009B73A3">
      <w:pPr>
        <w:pStyle w:val="30"/>
        <w:spacing w:after="0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 xml:space="preserve">Заповед № </w:t>
      </w:r>
      <w:r w:rsidR="00FC4C66">
        <w:rPr>
          <w:b/>
          <w:bCs/>
          <w:sz w:val="24"/>
          <w:szCs w:val="24"/>
          <w:lang w:val="bg-BG" w:eastAsia="bg-BG"/>
        </w:rPr>
        <w:t>1123</w:t>
      </w:r>
      <w:r>
        <w:rPr>
          <w:b/>
          <w:bCs/>
          <w:sz w:val="24"/>
          <w:szCs w:val="24"/>
          <w:lang w:val="bg-BG" w:eastAsia="bg-BG"/>
        </w:rPr>
        <w:t xml:space="preserve"> / </w:t>
      </w:r>
      <w:r w:rsidR="00FC4C66">
        <w:rPr>
          <w:b/>
          <w:bCs/>
          <w:sz w:val="24"/>
          <w:szCs w:val="24"/>
          <w:lang w:val="bg-BG" w:eastAsia="bg-BG"/>
        </w:rPr>
        <w:t>18</w:t>
      </w:r>
      <w:r w:rsidRPr="00D44640">
        <w:rPr>
          <w:b/>
          <w:bCs/>
          <w:sz w:val="24"/>
          <w:szCs w:val="24"/>
          <w:lang w:val="bg-BG" w:eastAsia="bg-BG"/>
        </w:rPr>
        <w:t>.</w:t>
      </w:r>
      <w:r w:rsidR="00FC4C66">
        <w:rPr>
          <w:b/>
          <w:bCs/>
          <w:sz w:val="24"/>
          <w:szCs w:val="24"/>
          <w:lang w:val="bg-BG" w:eastAsia="bg-BG"/>
        </w:rPr>
        <w:t>11</w:t>
      </w:r>
      <w:r w:rsidR="00BA0BB5">
        <w:rPr>
          <w:b/>
          <w:bCs/>
          <w:sz w:val="24"/>
          <w:szCs w:val="24"/>
          <w:lang w:val="bg-BG" w:eastAsia="bg-BG"/>
        </w:rPr>
        <w:t>.2021</w:t>
      </w:r>
      <w:r w:rsidRPr="00D44640">
        <w:rPr>
          <w:b/>
          <w:bCs/>
          <w:sz w:val="24"/>
          <w:szCs w:val="24"/>
          <w:lang w:val="bg-BG" w:eastAsia="bg-BG"/>
        </w:rPr>
        <w:t xml:space="preserve">г. на </w:t>
      </w:r>
      <w:r w:rsidR="00FC4C66">
        <w:rPr>
          <w:b/>
          <w:bCs/>
          <w:sz w:val="24"/>
          <w:szCs w:val="24"/>
          <w:lang w:val="bg-BG" w:eastAsia="bg-BG"/>
        </w:rPr>
        <w:t>Зам.</w:t>
      </w:r>
      <w:r w:rsidRPr="00D44640">
        <w:rPr>
          <w:b/>
          <w:bCs/>
          <w:sz w:val="24"/>
          <w:szCs w:val="24"/>
          <w:lang w:val="bg-BG" w:eastAsia="bg-BG"/>
        </w:rPr>
        <w:t>Кмет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>е одобрен</w:t>
      </w:r>
      <w:r w:rsidR="009B73A3">
        <w:rPr>
          <w:sz w:val="24"/>
          <w:szCs w:val="24"/>
          <w:lang w:val="bg-BG"/>
        </w:rPr>
        <w:t>:</w:t>
      </w:r>
      <w:r>
        <w:rPr>
          <w:sz w:val="24"/>
          <w:szCs w:val="24"/>
          <w:lang w:val="bg-BG"/>
        </w:rPr>
        <w:t xml:space="preserve"> </w:t>
      </w:r>
    </w:p>
    <w:p w:rsidR="009B73A3" w:rsidRDefault="009B73A3" w:rsidP="009B73A3">
      <w:pPr>
        <w:ind w:firstLine="709"/>
        <w:jc w:val="both"/>
        <w:rPr>
          <w:lang w:val="bg-BG" w:eastAsia="bg-BG"/>
        </w:rPr>
      </w:pPr>
      <w:r w:rsidRPr="00080D32">
        <w:rPr>
          <w:b/>
          <w:lang w:val="bg-BG" w:eastAsia="bg-BG"/>
        </w:rPr>
        <w:tab/>
      </w:r>
      <w:r>
        <w:rPr>
          <w:b/>
          <w:u w:val="single"/>
          <w:lang w:val="bg-BG" w:eastAsia="bg-BG"/>
        </w:rPr>
        <w:t xml:space="preserve">Подробен </w:t>
      </w:r>
      <w:proofErr w:type="spellStart"/>
      <w:r>
        <w:rPr>
          <w:b/>
          <w:u w:val="single"/>
          <w:lang w:val="bg-BG" w:eastAsia="bg-BG"/>
        </w:rPr>
        <w:t>устройствен</w:t>
      </w:r>
      <w:proofErr w:type="spellEnd"/>
      <w:r>
        <w:rPr>
          <w:b/>
          <w:u w:val="single"/>
          <w:lang w:val="bg-BG" w:eastAsia="bg-BG"/>
        </w:rPr>
        <w:t xml:space="preserve">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</w:t>
      </w:r>
      <w:r>
        <w:rPr>
          <w:b/>
          <w:lang w:val="bg-BG"/>
        </w:rPr>
        <w:t>план за регулация и застрояване (</w:t>
      </w:r>
      <w:r w:rsidRPr="00A42CFF">
        <w:rPr>
          <w:b/>
          <w:lang w:val="bg-BG"/>
        </w:rPr>
        <w:t>ПРЗ</w:t>
      </w:r>
      <w:r>
        <w:rPr>
          <w:b/>
          <w:lang w:val="bg-BG"/>
        </w:rPr>
        <w:t>)</w:t>
      </w:r>
      <w:r w:rsidRPr="00A42CFF">
        <w:rPr>
          <w:b/>
          <w:lang w:val="bg-BG"/>
        </w:rPr>
        <w:t xml:space="preserve"> с обхват УПИ VІ, УПИ VІІ и УПИ ІІІ-41,42 в кв. 2 по регулационния план на с. Валевци, община Севлиево</w:t>
      </w:r>
      <w:r w:rsidRPr="000D75C9">
        <w:rPr>
          <w:lang w:val="bg-BG"/>
        </w:rPr>
        <w:t>,</w:t>
      </w:r>
      <w:r>
        <w:rPr>
          <w:lang w:val="bg-BG" w:eastAsia="bg-BG"/>
        </w:rPr>
        <w:t xml:space="preserve"> със съдържание:</w:t>
      </w:r>
    </w:p>
    <w:p w:rsidR="009B73A3" w:rsidRDefault="009B73A3" w:rsidP="009B73A3">
      <w:pPr>
        <w:ind w:firstLine="708"/>
        <w:jc w:val="both"/>
        <w:rPr>
          <w:rFonts w:eastAsia="Calibri"/>
          <w:b/>
        </w:rPr>
      </w:pPr>
      <w:r w:rsidRPr="00AE040D">
        <w:rPr>
          <w:rFonts w:eastAsia="Calibri"/>
          <w:b/>
        </w:rPr>
        <w:t>ПЛАН ЗА РЕГУЛАЦИЯ (ПР):</w:t>
      </w:r>
    </w:p>
    <w:p w:rsidR="009B73A3" w:rsidRDefault="009B73A3" w:rsidP="009B73A3">
      <w:pPr>
        <w:ind w:firstLine="708"/>
        <w:jc w:val="both"/>
        <w:rPr>
          <w:rFonts w:eastAsia="Calibri"/>
        </w:rPr>
      </w:pPr>
      <w:proofErr w:type="spellStart"/>
      <w:proofErr w:type="gramStart"/>
      <w:r>
        <w:rPr>
          <w:rFonts w:eastAsia="Calibri"/>
        </w:rPr>
        <w:t>Променя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уличната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регулация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между</w:t>
      </w:r>
      <w:proofErr w:type="spellEnd"/>
      <w:r>
        <w:rPr>
          <w:rFonts w:eastAsia="Calibri"/>
        </w:rPr>
        <w:t xml:space="preserve"> о.т.27 – о.т.28, </w:t>
      </w:r>
      <w:proofErr w:type="spellStart"/>
      <w:r>
        <w:rPr>
          <w:rFonts w:eastAsia="Calibri"/>
        </w:rPr>
        <w:t>като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същата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минава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имотната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граница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ПИ 42.</w:t>
      </w:r>
      <w:proofErr w:type="gramEnd"/>
    </w:p>
    <w:p w:rsidR="009B73A3" w:rsidRDefault="009B73A3" w:rsidP="009B73A3">
      <w:pPr>
        <w:ind w:firstLine="708"/>
        <w:jc w:val="both"/>
        <w:rPr>
          <w:rFonts w:eastAsia="Calibri"/>
        </w:rPr>
      </w:pPr>
      <w:proofErr w:type="spellStart"/>
      <w:r>
        <w:rPr>
          <w:rFonts w:eastAsia="Calibri"/>
        </w:rPr>
        <w:t>Променят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вътрешните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регулационни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граници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между</w:t>
      </w:r>
      <w:proofErr w:type="spellEnd"/>
      <w:r>
        <w:rPr>
          <w:rFonts w:eastAsia="Calibri"/>
        </w:rPr>
        <w:t xml:space="preserve"> УПИ ІІІ-41</w:t>
      </w:r>
      <w:proofErr w:type="gramStart"/>
      <w:r>
        <w:rPr>
          <w:rFonts w:eastAsia="Calibri"/>
        </w:rPr>
        <w:t>,42</w:t>
      </w:r>
      <w:proofErr w:type="gramEnd"/>
      <w:r>
        <w:rPr>
          <w:rFonts w:eastAsia="Calibri"/>
        </w:rPr>
        <w:t xml:space="preserve">, УПИ VІ и УПИ VІІ, кв.2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плана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с.Валевци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Образуват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УПИ ІІІ-41</w:t>
      </w:r>
      <w:proofErr w:type="gramStart"/>
      <w:r>
        <w:rPr>
          <w:rFonts w:eastAsia="Calibri"/>
        </w:rPr>
        <w:t>,42</w:t>
      </w:r>
      <w:proofErr w:type="gramEnd"/>
      <w:r>
        <w:rPr>
          <w:rFonts w:eastAsia="Calibri"/>
        </w:rPr>
        <w:t xml:space="preserve"> – </w:t>
      </w:r>
      <w:proofErr w:type="spellStart"/>
      <w:r>
        <w:rPr>
          <w:rFonts w:eastAsia="Calibri"/>
        </w:rPr>
        <w:t>нов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кв</w:t>
      </w:r>
      <w:proofErr w:type="spellEnd"/>
      <w:r>
        <w:rPr>
          <w:rFonts w:eastAsia="Calibri"/>
        </w:rPr>
        <w:t>.</w:t>
      </w:r>
      <w:r>
        <w:rPr>
          <w:rFonts w:eastAsia="Calibri"/>
          <w:lang w:val="bg-BG"/>
        </w:rPr>
        <w:t xml:space="preserve"> </w:t>
      </w:r>
      <w:r>
        <w:rPr>
          <w:rFonts w:eastAsia="Calibri"/>
        </w:rPr>
        <w:t xml:space="preserve">2 с </w:t>
      </w:r>
      <w:proofErr w:type="spellStart"/>
      <w:r>
        <w:rPr>
          <w:rFonts w:eastAsia="Calibri"/>
        </w:rPr>
        <w:t>отреждане</w:t>
      </w:r>
      <w:proofErr w:type="spellEnd"/>
      <w:r>
        <w:rPr>
          <w:rFonts w:eastAsia="Calibri"/>
        </w:rPr>
        <w:t xml:space="preserve"> „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обществено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обслужване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жилищно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строителство</w:t>
      </w:r>
      <w:proofErr w:type="spellEnd"/>
      <w:proofErr w:type="gramStart"/>
      <w:r>
        <w:rPr>
          <w:rFonts w:eastAsia="Calibri"/>
        </w:rPr>
        <w:t>“ с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площ</w:t>
      </w:r>
      <w:proofErr w:type="spellEnd"/>
      <w:r>
        <w:rPr>
          <w:rFonts w:eastAsia="Calibri"/>
        </w:rPr>
        <w:t xml:space="preserve"> 5394 </w:t>
      </w:r>
      <w:proofErr w:type="spellStart"/>
      <w:r>
        <w:rPr>
          <w:rFonts w:eastAsia="Calibri"/>
        </w:rPr>
        <w:t>кв.м</w:t>
      </w:r>
      <w:proofErr w:type="spellEnd"/>
      <w:r>
        <w:rPr>
          <w:rFonts w:eastAsia="Calibri"/>
        </w:rPr>
        <w:t xml:space="preserve">, УПИ VІ – </w:t>
      </w:r>
      <w:proofErr w:type="spellStart"/>
      <w:r>
        <w:rPr>
          <w:rFonts w:eastAsia="Calibri"/>
        </w:rPr>
        <w:t>нов</w:t>
      </w:r>
      <w:proofErr w:type="spellEnd"/>
      <w:r>
        <w:rPr>
          <w:rFonts w:eastAsia="Calibri"/>
        </w:rPr>
        <w:t xml:space="preserve">, кв.2 с </w:t>
      </w:r>
      <w:proofErr w:type="spellStart"/>
      <w:r>
        <w:rPr>
          <w:rFonts w:eastAsia="Calibri"/>
        </w:rPr>
        <w:t>отреждане</w:t>
      </w:r>
      <w:proofErr w:type="spellEnd"/>
      <w:r>
        <w:rPr>
          <w:rFonts w:eastAsia="Calibri"/>
        </w:rPr>
        <w:t xml:space="preserve"> „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обществено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обслужване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жилищно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строителство</w:t>
      </w:r>
      <w:proofErr w:type="spellEnd"/>
      <w:r>
        <w:rPr>
          <w:rFonts w:eastAsia="Calibri"/>
        </w:rPr>
        <w:t xml:space="preserve">“ с </w:t>
      </w:r>
      <w:proofErr w:type="spellStart"/>
      <w:r>
        <w:rPr>
          <w:rFonts w:eastAsia="Calibri"/>
        </w:rPr>
        <w:t>площ</w:t>
      </w:r>
      <w:proofErr w:type="spellEnd"/>
      <w:r>
        <w:rPr>
          <w:rFonts w:eastAsia="Calibri"/>
        </w:rPr>
        <w:t xml:space="preserve"> 2282 </w:t>
      </w:r>
      <w:proofErr w:type="spellStart"/>
      <w:r>
        <w:rPr>
          <w:rFonts w:eastAsia="Calibri"/>
        </w:rPr>
        <w:t>кв.м</w:t>
      </w:r>
      <w:proofErr w:type="spellEnd"/>
      <w:r>
        <w:rPr>
          <w:rFonts w:eastAsia="Calibri"/>
        </w:rPr>
        <w:t xml:space="preserve"> и УПИ VІІ – </w:t>
      </w:r>
      <w:proofErr w:type="spellStart"/>
      <w:r>
        <w:rPr>
          <w:rFonts w:eastAsia="Calibri"/>
        </w:rPr>
        <w:t>нов</w:t>
      </w:r>
      <w:proofErr w:type="spellEnd"/>
      <w:r>
        <w:rPr>
          <w:rFonts w:eastAsia="Calibri"/>
        </w:rPr>
        <w:t xml:space="preserve"> с </w:t>
      </w:r>
      <w:proofErr w:type="spellStart"/>
      <w:r>
        <w:rPr>
          <w:rFonts w:eastAsia="Calibri"/>
        </w:rPr>
        <w:t>отреждане</w:t>
      </w:r>
      <w:proofErr w:type="spellEnd"/>
      <w:r>
        <w:rPr>
          <w:rFonts w:eastAsia="Calibri"/>
        </w:rPr>
        <w:t xml:space="preserve"> „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жилищно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строителство</w:t>
      </w:r>
      <w:proofErr w:type="spellEnd"/>
      <w:r>
        <w:rPr>
          <w:rFonts w:eastAsia="Calibri"/>
        </w:rPr>
        <w:t xml:space="preserve">“ с </w:t>
      </w:r>
      <w:proofErr w:type="spellStart"/>
      <w:r>
        <w:rPr>
          <w:rFonts w:eastAsia="Calibri"/>
        </w:rPr>
        <w:t>площ</w:t>
      </w:r>
      <w:proofErr w:type="spellEnd"/>
      <w:r>
        <w:rPr>
          <w:rFonts w:eastAsia="Calibri"/>
        </w:rPr>
        <w:t xml:space="preserve"> 1504 </w:t>
      </w:r>
      <w:proofErr w:type="spellStart"/>
      <w:r>
        <w:rPr>
          <w:rFonts w:eastAsia="Calibri"/>
        </w:rPr>
        <w:t>кв.м</w:t>
      </w:r>
      <w:proofErr w:type="spellEnd"/>
      <w:r>
        <w:rPr>
          <w:rFonts w:eastAsia="Calibri"/>
        </w:rPr>
        <w:t>.</w:t>
      </w:r>
    </w:p>
    <w:p w:rsidR="009B73A3" w:rsidRDefault="009B73A3" w:rsidP="009B73A3">
      <w:pPr>
        <w:ind w:firstLine="708"/>
        <w:jc w:val="both"/>
        <w:rPr>
          <w:rFonts w:eastAsia="Calibri"/>
          <w:lang w:val="bg-BG"/>
        </w:rPr>
      </w:pPr>
      <w:proofErr w:type="spellStart"/>
      <w:proofErr w:type="gramStart"/>
      <w:r w:rsidRPr="006B3504">
        <w:rPr>
          <w:rFonts w:eastAsia="Calibri"/>
        </w:rPr>
        <w:t>Неразделна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част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от</w:t>
      </w:r>
      <w:proofErr w:type="spellEnd"/>
      <w:r w:rsidRPr="006B3504">
        <w:rPr>
          <w:rFonts w:eastAsia="Calibri"/>
        </w:rPr>
        <w:t xml:space="preserve"> ПР </w:t>
      </w:r>
      <w:proofErr w:type="spellStart"/>
      <w:r w:rsidRPr="006B3504">
        <w:rPr>
          <w:rFonts w:eastAsia="Calibri"/>
        </w:rPr>
        <w:t>са</w:t>
      </w:r>
      <w:proofErr w:type="spellEnd"/>
      <w:r w:rsidRPr="006B3504">
        <w:rPr>
          <w:rFonts w:eastAsia="Calibri"/>
        </w:rPr>
        <w:t xml:space="preserve"> </w:t>
      </w:r>
      <w:r>
        <w:rPr>
          <w:rFonts w:eastAsia="Calibri"/>
        </w:rPr>
        <w:t>2</w:t>
      </w:r>
      <w:r w:rsidRPr="006B3504">
        <w:rPr>
          <w:rFonts w:eastAsia="Calibri"/>
        </w:rPr>
        <w:t>бр.</w:t>
      </w:r>
      <w:proofErr w:type="gramEnd"/>
      <w:r w:rsidRPr="006B3504">
        <w:rPr>
          <w:rFonts w:eastAsia="Calibri"/>
        </w:rPr>
        <w:t xml:space="preserve"> </w:t>
      </w:r>
      <w:proofErr w:type="spellStart"/>
      <w:proofErr w:type="gramStart"/>
      <w:r w:rsidRPr="006B3504">
        <w:rPr>
          <w:rFonts w:eastAsia="Calibri"/>
        </w:rPr>
        <w:t>чертеж</w:t>
      </w:r>
      <w:r>
        <w:rPr>
          <w:rFonts w:eastAsia="Calibri"/>
        </w:rPr>
        <w:t>и</w:t>
      </w:r>
      <w:proofErr w:type="spellEnd"/>
      <w:proofErr w:type="gramEnd"/>
      <w:r>
        <w:rPr>
          <w:rFonts w:eastAsia="Calibri"/>
        </w:rPr>
        <w:t xml:space="preserve"> и </w:t>
      </w:r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обяснителна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записка</w:t>
      </w:r>
      <w:proofErr w:type="spellEnd"/>
      <w:r w:rsidRPr="006B3504">
        <w:rPr>
          <w:rFonts w:eastAsia="Calibri"/>
        </w:rPr>
        <w:t xml:space="preserve"> </w:t>
      </w:r>
      <w:r>
        <w:rPr>
          <w:rFonts w:eastAsia="Calibri"/>
        </w:rPr>
        <w:t>2</w:t>
      </w:r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лист</w:t>
      </w:r>
      <w:r>
        <w:rPr>
          <w:rFonts w:eastAsia="Calibri"/>
        </w:rPr>
        <w:t>а</w:t>
      </w:r>
      <w:proofErr w:type="spellEnd"/>
      <w:r w:rsidRPr="006B3504">
        <w:rPr>
          <w:rFonts w:eastAsia="Calibri"/>
        </w:rPr>
        <w:t xml:space="preserve">, </w:t>
      </w:r>
      <w:proofErr w:type="spellStart"/>
      <w:r w:rsidRPr="006B3504">
        <w:rPr>
          <w:rFonts w:eastAsia="Calibri"/>
        </w:rPr>
        <w:t>съставляващи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графичната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част</w:t>
      </w:r>
      <w:proofErr w:type="spellEnd"/>
      <w:r w:rsidRPr="006B3504">
        <w:rPr>
          <w:rFonts w:eastAsia="Calibri"/>
        </w:rPr>
        <w:t>.</w:t>
      </w:r>
    </w:p>
    <w:p w:rsidR="009B73A3" w:rsidRDefault="009B73A3" w:rsidP="009B73A3">
      <w:pPr>
        <w:jc w:val="both"/>
        <w:rPr>
          <w:rFonts w:eastAsia="Calibri"/>
          <w:b/>
        </w:rPr>
      </w:pPr>
      <w:r w:rsidRPr="00AE040D">
        <w:rPr>
          <w:rFonts w:eastAsia="Calibri"/>
          <w:b/>
        </w:rPr>
        <w:t xml:space="preserve">  </w:t>
      </w:r>
      <w:r>
        <w:rPr>
          <w:rFonts w:eastAsia="Calibri"/>
          <w:b/>
        </w:rPr>
        <w:t xml:space="preserve">          </w:t>
      </w:r>
      <w:r w:rsidRPr="00AE040D">
        <w:rPr>
          <w:rFonts w:eastAsia="Calibri"/>
          <w:b/>
        </w:rPr>
        <w:t xml:space="preserve">ПЛАН ЗА </w:t>
      </w:r>
      <w:r>
        <w:rPr>
          <w:rFonts w:eastAsia="Calibri"/>
          <w:b/>
        </w:rPr>
        <w:t>ЗАСТРОЯВАНЕ</w:t>
      </w:r>
      <w:r w:rsidRPr="00AE040D">
        <w:rPr>
          <w:rFonts w:eastAsia="Calibri"/>
          <w:b/>
        </w:rPr>
        <w:t xml:space="preserve"> (П</w:t>
      </w:r>
      <w:r>
        <w:rPr>
          <w:rFonts w:eastAsia="Calibri"/>
          <w:b/>
        </w:rPr>
        <w:t>З</w:t>
      </w:r>
      <w:r w:rsidRPr="00AE040D">
        <w:rPr>
          <w:rFonts w:eastAsia="Calibri"/>
          <w:b/>
        </w:rPr>
        <w:t>):</w:t>
      </w:r>
    </w:p>
    <w:p w:rsidR="009B73A3" w:rsidRDefault="009B73A3" w:rsidP="009B73A3">
      <w:pPr>
        <w:ind w:firstLine="708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новообразуваните</w:t>
      </w:r>
      <w:proofErr w:type="spellEnd"/>
      <w:r>
        <w:t xml:space="preserve"> УПИ І</w:t>
      </w:r>
      <w:r w:rsidRPr="00D57C1D">
        <w:t>II-</w:t>
      </w:r>
      <w:r>
        <w:t xml:space="preserve">41,42 и УПИ VІ с </w:t>
      </w:r>
      <w:proofErr w:type="spellStart"/>
      <w:r>
        <w:t>отреждане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обществено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>
        <w:t xml:space="preserve"> и </w:t>
      </w:r>
      <w:proofErr w:type="spellStart"/>
      <w:r>
        <w:t>жилищно</w:t>
      </w:r>
      <w:proofErr w:type="spellEnd"/>
      <w:r>
        <w:t xml:space="preserve"> </w:t>
      </w:r>
      <w:proofErr w:type="spellStart"/>
      <w:r>
        <w:t>строителство</w:t>
      </w:r>
      <w:proofErr w:type="spellEnd"/>
      <w:r>
        <w:t xml:space="preserve">“ и </w:t>
      </w:r>
      <w:proofErr w:type="spellStart"/>
      <w:r>
        <w:t>за</w:t>
      </w:r>
      <w:proofErr w:type="spellEnd"/>
      <w:r>
        <w:t xml:space="preserve"> УПИ VІІ с </w:t>
      </w:r>
      <w:proofErr w:type="spellStart"/>
      <w:r>
        <w:t>отреждане</w:t>
      </w:r>
      <w:proofErr w:type="spellEnd"/>
      <w:r>
        <w:t xml:space="preserve"> 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жилищно</w:t>
      </w:r>
      <w:proofErr w:type="spellEnd"/>
      <w:r>
        <w:t xml:space="preserve"> </w:t>
      </w:r>
      <w:proofErr w:type="spellStart"/>
      <w:r>
        <w:t>строителстово</w:t>
      </w:r>
      <w:proofErr w:type="spellEnd"/>
      <w:r>
        <w:t xml:space="preserve">“ 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запазва</w:t>
      </w:r>
      <w:proofErr w:type="spellEnd"/>
      <w:r>
        <w:t xml:space="preserve"> </w:t>
      </w:r>
      <w:proofErr w:type="spellStart"/>
      <w:r>
        <w:t>установената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Жм</w:t>
      </w:r>
      <w:proofErr w:type="spellEnd"/>
      <w:r>
        <w:t xml:space="preserve"> –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жилищно</w:t>
      </w:r>
      <w:proofErr w:type="spellEnd"/>
      <w:r>
        <w:t xml:space="preserve"> </w:t>
      </w:r>
      <w:proofErr w:type="spellStart"/>
      <w:r>
        <w:t>застрояване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устройствени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>:</w:t>
      </w:r>
    </w:p>
    <w:p w:rsidR="009B73A3" w:rsidRPr="00AE040D" w:rsidRDefault="009B73A3" w:rsidP="009B73A3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начин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AE040D">
        <w:rPr>
          <w:lang w:eastAsia="bg-BG"/>
        </w:rPr>
        <w:t>;</w:t>
      </w:r>
    </w:p>
    <w:p w:rsidR="009B73A3" w:rsidRPr="00AE040D" w:rsidRDefault="009B73A3" w:rsidP="009B73A3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характер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r w:rsidRPr="00AE040D">
        <w:rPr>
          <w:lang w:eastAsia="bg-BG"/>
        </w:rPr>
        <w:t xml:space="preserve">с </w:t>
      </w:r>
      <w:proofErr w:type="spellStart"/>
      <w:r w:rsidRPr="00AE040D">
        <w:rPr>
          <w:lang w:eastAsia="bg-BG"/>
        </w:rPr>
        <w:t>височина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до</w:t>
      </w:r>
      <w:proofErr w:type="spellEnd"/>
      <w:r w:rsidRPr="00AE040D">
        <w:rPr>
          <w:lang w:eastAsia="bg-BG"/>
        </w:rPr>
        <w:t xml:space="preserve"> </w:t>
      </w:r>
      <w:r>
        <w:rPr>
          <w:lang w:eastAsia="bg-BG"/>
        </w:rPr>
        <w:t>10</w:t>
      </w:r>
      <w:r w:rsidRPr="00AE040D">
        <w:rPr>
          <w:lang w:eastAsia="bg-BG"/>
        </w:rPr>
        <w:t>,00м;</w:t>
      </w:r>
    </w:p>
    <w:p w:rsidR="009B73A3" w:rsidRPr="00AE040D" w:rsidRDefault="009B73A3" w:rsidP="009B73A3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максимална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плътност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6</w:t>
      </w:r>
      <w:r w:rsidRPr="00AE040D">
        <w:rPr>
          <w:lang w:eastAsia="bg-BG"/>
        </w:rPr>
        <w:t>0%;</w:t>
      </w:r>
    </w:p>
    <w:p w:rsidR="009B73A3" w:rsidRPr="00AE040D" w:rsidRDefault="009B73A3" w:rsidP="009B73A3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максимална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интензивност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1,2</w:t>
      </w:r>
      <w:r w:rsidRPr="00AE040D">
        <w:rPr>
          <w:lang w:eastAsia="bg-BG"/>
        </w:rPr>
        <w:t>;</w:t>
      </w:r>
    </w:p>
    <w:p w:rsidR="009B73A3" w:rsidRPr="00AE040D" w:rsidRDefault="009B73A3" w:rsidP="009B73A3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минимална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озеленена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площ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4</w:t>
      </w:r>
      <w:r w:rsidRPr="00AE040D">
        <w:rPr>
          <w:lang w:eastAsia="bg-BG"/>
        </w:rPr>
        <w:t>0%;</w:t>
      </w:r>
    </w:p>
    <w:p w:rsidR="009B73A3" w:rsidRPr="00AE040D" w:rsidRDefault="009B73A3" w:rsidP="009B73A3">
      <w:pPr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r w:rsidRPr="00AE040D">
        <w:rPr>
          <w:rFonts w:eastAsia="Calibri"/>
        </w:rPr>
        <w:t xml:space="preserve">- </w:t>
      </w:r>
      <w:proofErr w:type="spellStart"/>
      <w:proofErr w:type="gramStart"/>
      <w:r w:rsidRPr="00AE040D">
        <w:rPr>
          <w:rFonts w:eastAsia="Calibri"/>
        </w:rPr>
        <w:t>ограничителни</w:t>
      </w:r>
      <w:proofErr w:type="spellEnd"/>
      <w:proofErr w:type="gram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задължителни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линии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застрояване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от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графичната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ПУП - ПЗ;</w:t>
      </w:r>
    </w:p>
    <w:p w:rsidR="009B73A3" w:rsidRDefault="009B73A3" w:rsidP="009B73A3">
      <w:pPr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proofErr w:type="spellStart"/>
      <w:proofErr w:type="gramStart"/>
      <w:r w:rsidRPr="00AE040D">
        <w:rPr>
          <w:rFonts w:eastAsia="Calibri"/>
        </w:rPr>
        <w:t>Неразделна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от</w:t>
      </w:r>
      <w:proofErr w:type="spellEnd"/>
      <w:r w:rsidRPr="00AE040D">
        <w:rPr>
          <w:rFonts w:eastAsia="Calibri"/>
        </w:rPr>
        <w:t xml:space="preserve"> ПЗ </w:t>
      </w:r>
      <w:proofErr w:type="spellStart"/>
      <w:r w:rsidRPr="00AE040D">
        <w:rPr>
          <w:rFonts w:eastAsia="Calibri"/>
        </w:rPr>
        <w:t>са</w:t>
      </w:r>
      <w:proofErr w:type="spellEnd"/>
      <w:r w:rsidRPr="00AE040D">
        <w:rPr>
          <w:rFonts w:eastAsia="Calibri"/>
        </w:rPr>
        <w:t xml:space="preserve"> 1бр.</w:t>
      </w:r>
      <w:proofErr w:type="gramEnd"/>
      <w:r w:rsidRPr="00AE040D">
        <w:rPr>
          <w:rFonts w:eastAsia="Calibri"/>
        </w:rPr>
        <w:t xml:space="preserve"> </w:t>
      </w:r>
      <w:proofErr w:type="spellStart"/>
      <w:proofErr w:type="gramStart"/>
      <w:r w:rsidRPr="00AE040D">
        <w:rPr>
          <w:rFonts w:eastAsia="Calibri"/>
        </w:rPr>
        <w:t>чертеж</w:t>
      </w:r>
      <w:proofErr w:type="spellEnd"/>
      <w:proofErr w:type="gramEnd"/>
      <w:r w:rsidRPr="00AE040D">
        <w:rPr>
          <w:rFonts w:eastAsia="Calibri"/>
        </w:rPr>
        <w:t xml:space="preserve"> и </w:t>
      </w:r>
      <w:proofErr w:type="spellStart"/>
      <w:r w:rsidRPr="00AE040D">
        <w:rPr>
          <w:rFonts w:eastAsia="Calibri"/>
        </w:rPr>
        <w:t>обяснителна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записка</w:t>
      </w:r>
      <w:proofErr w:type="spellEnd"/>
      <w:r w:rsidRPr="00AE040D">
        <w:rPr>
          <w:rFonts w:eastAsia="Calibri"/>
        </w:rPr>
        <w:t xml:space="preserve"> </w:t>
      </w:r>
      <w:r>
        <w:rPr>
          <w:rFonts w:eastAsia="Calibri"/>
        </w:rPr>
        <w:t xml:space="preserve">1 </w:t>
      </w:r>
      <w:proofErr w:type="spellStart"/>
      <w:r w:rsidRPr="00AE040D">
        <w:rPr>
          <w:rFonts w:eastAsia="Calibri"/>
        </w:rPr>
        <w:t>лист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</w:t>
      </w:r>
      <w:proofErr w:type="spellEnd"/>
      <w:r w:rsidRPr="00AE040D">
        <w:rPr>
          <w:rFonts w:eastAsia="Calibri"/>
        </w:rPr>
        <w:t xml:space="preserve"> ПЗ, </w:t>
      </w:r>
      <w:proofErr w:type="spellStart"/>
      <w:r w:rsidRPr="00AE040D">
        <w:rPr>
          <w:rFonts w:eastAsia="Calibri"/>
        </w:rPr>
        <w:t>съставляващи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графичната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>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I, стая 10</w:t>
      </w:r>
      <w:r w:rsidR="009B73A3">
        <w:rPr>
          <w:lang w:val="bg-BG"/>
        </w:rPr>
        <w:t>8</w:t>
      </w:r>
      <w:r>
        <w:rPr>
          <w:lang w:val="bg-BG"/>
        </w:rPr>
        <w:t xml:space="preserve"> и може да бъде прегледана от заинтересуваните.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</w:t>
      </w:r>
      <w:r w:rsidR="00354FA7">
        <w:rPr>
          <w:lang w:val="bg-BG"/>
        </w:rPr>
        <w:t xml:space="preserve">„Център за административно обслужване“ </w:t>
      </w:r>
      <w:r>
        <w:rPr>
          <w:lang w:val="bg-BG"/>
        </w:rPr>
        <w:t xml:space="preserve">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794CC5" w:rsidRPr="003735AC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 xml:space="preserve">Съобщението за издадената заповед е поставено на </w:t>
      </w:r>
      <w:r w:rsidR="009B73A3">
        <w:rPr>
          <w:lang w:val="bg-BG"/>
        </w:rPr>
        <w:t>18</w:t>
      </w:r>
      <w:r>
        <w:rPr>
          <w:lang w:val="bg-BG"/>
        </w:rPr>
        <w:t>.</w:t>
      </w:r>
      <w:r w:rsidR="009B73A3">
        <w:rPr>
          <w:lang w:val="bg-BG"/>
        </w:rPr>
        <w:t>11</w:t>
      </w:r>
      <w:bookmarkStart w:id="0" w:name="_GoBack"/>
      <w:bookmarkEnd w:id="0"/>
      <w:r>
        <w:rPr>
          <w:lang w:val="bg-BG"/>
        </w:rPr>
        <w:t>.2021г. на таблото за обявления в „Център за</w:t>
      </w:r>
      <w:r w:rsidR="00354FA7">
        <w:rPr>
          <w:lang w:val="bg-BG"/>
        </w:rPr>
        <w:t xml:space="preserve"> 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p w:rsidR="00BA0BB5" w:rsidRDefault="00BA0BB5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</w:p>
    <w:sectPr w:rsidR="00BA0BB5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8C" w:rsidRDefault="0079778C">
      <w:r>
        <w:separator/>
      </w:r>
    </w:p>
  </w:endnote>
  <w:endnote w:type="continuationSeparator" w:id="0">
    <w:p w:rsidR="0079778C" w:rsidRDefault="0079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353392" wp14:editId="66086CBC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405C82" wp14:editId="7C29DCDC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8C" w:rsidRDefault="0079778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195BA040" wp14:editId="6B1F7B0F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9778C" w:rsidRDefault="0079778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79778C" w:rsidRDefault="0079778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195BA040" wp14:editId="6B1F7B0F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9778C" w:rsidRDefault="0079778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79778C" w:rsidRDefault="0079778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79778C" w:rsidRDefault="0079778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79778C" w:rsidRPr="00131BAC" w:rsidRDefault="0079778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8C" w:rsidRDefault="0079778C">
      <w:r>
        <w:separator/>
      </w:r>
    </w:p>
  </w:footnote>
  <w:footnote w:type="continuationSeparator" w:id="0">
    <w:p w:rsidR="0079778C" w:rsidRDefault="0079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2B02070" wp14:editId="39D92322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79778C" w:rsidRDefault="0079778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79778C" w:rsidRDefault="0079778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79778C" w:rsidRDefault="0079778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79778C" w:rsidRDefault="0079778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259CE7" wp14:editId="70013AAF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54FA7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4CC5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23FB"/>
    <w:rsid w:val="009736CC"/>
    <w:rsid w:val="00983899"/>
    <w:rsid w:val="00993429"/>
    <w:rsid w:val="009A4F7B"/>
    <w:rsid w:val="009A5B96"/>
    <w:rsid w:val="009B684C"/>
    <w:rsid w:val="009B73A3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A0BB5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437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C4C66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  <w:style w:type="paragraph" w:styleId="ad">
    <w:name w:val="No Spacing"/>
    <w:qFormat/>
    <w:rsid w:val="00354FA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  <w:style w:type="paragraph" w:styleId="ad">
    <w:name w:val="No Spacing"/>
    <w:qFormat/>
    <w:rsid w:val="00354F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516A-D893-432F-9DD1-B4401DB3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410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2737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13</cp:revision>
  <cp:lastPrinted>2021-11-18T11:46:00Z</cp:lastPrinted>
  <dcterms:created xsi:type="dcterms:W3CDTF">2020-07-07T05:20:00Z</dcterms:created>
  <dcterms:modified xsi:type="dcterms:W3CDTF">2021-11-18T11:46:00Z</dcterms:modified>
</cp:coreProperties>
</file>